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0" w:rsidRDefault="006A5792" w:rsidP="006A5792">
      <w:pPr>
        <w:spacing w:before="80"/>
        <w:ind w:left="10632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6A5792" w:rsidRDefault="006A5792" w:rsidP="006A5792">
      <w:pPr>
        <w:spacing w:before="1"/>
        <w:ind w:left="10632" w:right="1771"/>
        <w:rPr>
          <w:spacing w:val="-47"/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 комиссии 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24</w:t>
      </w:r>
      <w:r>
        <w:rPr>
          <w:spacing w:val="-47"/>
          <w:sz w:val="20"/>
        </w:rPr>
        <w:t xml:space="preserve"> </w:t>
      </w:r>
    </w:p>
    <w:p w:rsidR="00236C00" w:rsidRDefault="006A5792" w:rsidP="006A5792">
      <w:pPr>
        <w:spacing w:before="1"/>
        <w:ind w:left="10632" w:right="1771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32183E">
        <w:rPr>
          <w:spacing w:val="-3"/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2024;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922A5E">
        <w:rPr>
          <w:sz w:val="20"/>
        </w:rPr>
        <w:t>75-1</w:t>
      </w:r>
      <w:r w:rsidR="00533D37">
        <w:rPr>
          <w:sz w:val="20"/>
        </w:rPr>
        <w:t>2</w:t>
      </w:r>
    </w:p>
    <w:p w:rsidR="00236C00" w:rsidRDefault="00236C00" w:rsidP="006A5792">
      <w:pPr>
        <w:pStyle w:val="a3"/>
        <w:ind w:left="9358"/>
        <w:rPr>
          <w:sz w:val="22"/>
        </w:rPr>
      </w:pPr>
    </w:p>
    <w:p w:rsidR="00236C00" w:rsidRDefault="00236C00">
      <w:pPr>
        <w:pStyle w:val="a3"/>
        <w:spacing w:before="10"/>
        <w:rPr>
          <w:sz w:val="17"/>
        </w:rPr>
      </w:pPr>
    </w:p>
    <w:p w:rsidR="006A5792" w:rsidRPr="00533D37" w:rsidRDefault="006A5792" w:rsidP="006A5792">
      <w:pPr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6A5792">
        <w:rPr>
          <w:b/>
          <w:spacing w:val="20"/>
          <w:sz w:val="28"/>
          <w:szCs w:val="20"/>
          <w:lang w:eastAsia="ru-RU"/>
        </w:rPr>
        <w:t xml:space="preserve">Выборы депутатов </w:t>
      </w:r>
      <w:r w:rsidR="00533D37" w:rsidRPr="00533D37">
        <w:rPr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</w:p>
    <w:p w:rsidR="00236C00" w:rsidRDefault="00236C00">
      <w:pPr>
        <w:pStyle w:val="a3"/>
        <w:spacing w:before="8"/>
        <w:rPr>
          <w:b/>
          <w:sz w:val="29"/>
        </w:rPr>
      </w:pPr>
    </w:p>
    <w:p w:rsidR="00236C00" w:rsidRDefault="006A5792">
      <w:pPr>
        <w:pStyle w:val="1"/>
        <w:ind w:right="2801"/>
      </w:pPr>
      <w:r>
        <w:t>ПРОТОКОЛ</w:t>
      </w:r>
    </w:p>
    <w:p w:rsidR="00236C00" w:rsidRDefault="006A5792">
      <w:pPr>
        <w:spacing w:before="73"/>
        <w:ind w:left="4114" w:right="3826"/>
        <w:jc w:val="center"/>
        <w:rPr>
          <w:b/>
          <w:sz w:val="28"/>
        </w:rPr>
      </w:pPr>
      <w:r>
        <w:rPr>
          <w:b/>
          <w:sz w:val="28"/>
        </w:rPr>
        <w:t>участковой избирательной комиссии об итогах голосования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многомандатному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избирательному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№ </w:t>
      </w:r>
      <w:r w:rsidR="00922A5E">
        <w:rPr>
          <w:b/>
          <w:sz w:val="28"/>
        </w:rPr>
        <w:t>15</w:t>
      </w:r>
      <w:r w:rsidR="00533D37">
        <w:rPr>
          <w:b/>
          <w:sz w:val="28"/>
        </w:rPr>
        <w:t>4</w:t>
      </w:r>
    </w:p>
    <w:p w:rsidR="00236C00" w:rsidRDefault="006A5792">
      <w:pPr>
        <w:tabs>
          <w:tab w:val="left" w:pos="5655"/>
        </w:tabs>
        <w:spacing w:line="321" w:lineRule="exact"/>
        <w:ind w:left="424"/>
        <w:jc w:val="center"/>
        <w:rPr>
          <w:sz w:val="28"/>
        </w:rPr>
      </w:pPr>
      <w:r>
        <w:rPr>
          <w:b/>
          <w:sz w:val="28"/>
        </w:rPr>
        <w:t>ИЗБИРАТЕЛЬНЫЙ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УЧАСТОК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tabs>
          <w:tab w:val="left" w:pos="10830"/>
        </w:tabs>
        <w:ind w:left="422"/>
        <w:jc w:val="center"/>
        <w:rPr>
          <w:sz w:val="28"/>
        </w:rPr>
      </w:pPr>
      <w:r>
        <w:rPr>
          <w:b/>
          <w:sz w:val="28"/>
        </w:rPr>
        <w:t>Санкт-Петербург,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spacing w:before="1"/>
        <w:ind w:left="7117"/>
        <w:rPr>
          <w:sz w:val="16"/>
        </w:rPr>
      </w:pPr>
      <w:r>
        <w:rPr>
          <w:sz w:val="16"/>
        </w:rPr>
        <w:t>(район,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дом)</w:t>
      </w:r>
    </w:p>
    <w:p w:rsidR="00236C00" w:rsidRDefault="006A5792">
      <w:pPr>
        <w:spacing w:before="147"/>
        <w:ind w:left="108"/>
        <w:rPr>
          <w:sz w:val="24"/>
        </w:rPr>
      </w:pPr>
      <w:r>
        <w:rPr>
          <w:sz w:val="24"/>
        </w:rPr>
        <w:t>Участковая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 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 л</w:t>
      </w:r>
      <w:r>
        <w:rPr>
          <w:spacing w:val="-1"/>
          <w:sz w:val="24"/>
        </w:rPr>
        <w:t xml:space="preserve"> </w:t>
      </w:r>
      <w:r>
        <w:rPr>
          <w:sz w:val="24"/>
        </w:rPr>
        <w:t>а:</w:t>
      </w:r>
    </w:p>
    <w:p w:rsidR="00236C00" w:rsidRDefault="00236C00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421"/>
        <w:gridCol w:w="656"/>
        <w:gridCol w:w="658"/>
        <w:gridCol w:w="658"/>
        <w:gridCol w:w="658"/>
        <w:gridCol w:w="3836"/>
      </w:tblGrid>
      <w:tr w:rsidR="00236C00">
        <w:trPr>
          <w:trHeight w:val="609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1"/>
              <w:rPr>
                <w:sz w:val="19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0" w:line="160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2" w:line="160" w:lineRule="auto"/>
              <w:ind w:left="9" w:right="1286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полученных участковой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избирательной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в том числе, в помещении комиссии, организующей выборы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6A5792" w:rsidP="006A5792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 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7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избирателям,</w:t>
            </w:r>
          </w:p>
          <w:p w:rsidR="00236C00" w:rsidRDefault="006A579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проголосовавшим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погашенных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21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-2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стационарных ящиках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10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недействительных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утраченных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 w:rsidP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учтенных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54"/>
        </w:trPr>
        <w:tc>
          <w:tcPr>
            <w:tcW w:w="6781" w:type="dxa"/>
            <w:gridSpan w:val="2"/>
          </w:tcPr>
          <w:p w:rsidR="00236C00" w:rsidRDefault="006A5792">
            <w:pPr>
              <w:pStyle w:val="TableParagraph"/>
              <w:spacing w:before="118" w:line="232" w:lineRule="auto"/>
              <w:ind w:left="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Фамилии,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имена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отчества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внесенных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избирательный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бюллетень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зарегистрированных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кандидатов</w:t>
            </w:r>
          </w:p>
        </w:tc>
        <w:tc>
          <w:tcPr>
            <w:tcW w:w="6466" w:type="dxa"/>
            <w:gridSpan w:val="5"/>
          </w:tcPr>
          <w:p w:rsidR="00236C00" w:rsidRDefault="00236C00">
            <w:pPr>
              <w:pStyle w:val="TableParagraph"/>
              <w:spacing w:before="7"/>
              <w:rPr>
                <w:sz w:val="17"/>
              </w:rPr>
            </w:pPr>
          </w:p>
          <w:p w:rsidR="00236C00" w:rsidRDefault="006A5792">
            <w:pPr>
              <w:pStyle w:val="TableParagraph"/>
              <w:ind w:left="11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поданных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каждого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кандидата</w:t>
            </w:r>
          </w:p>
        </w:tc>
      </w:tr>
      <w:tr w:rsidR="00236C00">
        <w:trPr>
          <w:trHeight w:val="59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2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7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4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28"/>
        </w:trPr>
        <w:tc>
          <w:tcPr>
            <w:tcW w:w="6781" w:type="dxa"/>
            <w:gridSpan w:val="2"/>
          </w:tcPr>
          <w:p w:rsidR="00236C00" w:rsidRDefault="00236C00">
            <w:pPr>
              <w:pStyle w:val="TableParagraph"/>
              <w:spacing w:before="9"/>
              <w:rPr>
                <w:sz w:val="12"/>
              </w:rPr>
            </w:pPr>
          </w:p>
          <w:p w:rsidR="00236C00" w:rsidRDefault="006A5792">
            <w:pPr>
              <w:pStyle w:val="TableParagraph"/>
              <w:spacing w:line="271" w:lineRule="auto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количестве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поступивших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участковую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избирательную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комиссию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день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голосования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окончания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подсчета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жалоб (заявлений),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прилагаемых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протоколу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</w:tbl>
    <w:p w:rsidR="00236C00" w:rsidRDefault="00236C00">
      <w:pPr>
        <w:rPr>
          <w:sz w:val="20"/>
        </w:rPr>
        <w:sectPr w:rsidR="00236C00">
          <w:pgSz w:w="16860" w:h="23830"/>
          <w:pgMar w:top="760" w:right="800" w:bottom="280" w:left="460" w:header="720" w:footer="720" w:gutter="0"/>
          <w:cols w:space="720"/>
        </w:sectPr>
      </w:pPr>
    </w:p>
    <w:p w:rsidR="00236C00" w:rsidRDefault="00236C00" w:rsidP="006A5792">
      <w:pPr>
        <w:spacing w:before="73" w:line="252" w:lineRule="exact"/>
        <w:ind w:left="11772"/>
        <w:jc w:val="center"/>
        <w:rPr>
          <w:sz w:val="12"/>
        </w:rPr>
      </w:pPr>
    </w:p>
    <w:sectPr w:rsidR="00236C00" w:rsidSect="006A5792">
      <w:pgSz w:w="16860" w:h="23830"/>
      <w:pgMar w:top="102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559"/>
    <w:multiLevelType w:val="hybridMultilevel"/>
    <w:tmpl w:val="5ED0B082"/>
    <w:lvl w:ilvl="0" w:tplc="E04A0880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46BAA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D64A920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8A008B34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C1E4CC2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76A4F314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CBC270C2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402075C4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6EAEA0BC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AE65A9C"/>
    <w:multiLevelType w:val="hybridMultilevel"/>
    <w:tmpl w:val="C21A1B2A"/>
    <w:lvl w:ilvl="0" w:tplc="78E8E8E6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4C4A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1B1094FA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CA081F5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39EA0E2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F49C9A9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44001AC6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96B63698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CC00BD9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00"/>
    <w:rsid w:val="00236C00"/>
    <w:rsid w:val="0032183E"/>
    <w:rsid w:val="00533D37"/>
    <w:rsid w:val="006A5792"/>
    <w:rsid w:val="00922A5E"/>
    <w:rsid w:val="00EA0F86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9F1A"/>
  <w15:docId w15:val="{3E498076-AA6E-49BE-9DC2-C6107E5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2024-08-23T14:10:00Z</dcterms:created>
  <dcterms:modified xsi:type="dcterms:W3CDTF">2024-08-26T14:40:00Z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